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11" w:rsidRPr="00FE633A" w:rsidRDefault="00FE633A">
      <w:pPr>
        <w:rPr>
          <w:b/>
          <w:sz w:val="32"/>
        </w:rPr>
      </w:pPr>
      <w:r w:rsidRPr="00FE633A">
        <w:rPr>
          <w:b/>
          <w:sz w:val="32"/>
        </w:rPr>
        <w:t>ESITYS VAALIVALIOKUNNAKSI</w:t>
      </w:r>
    </w:p>
    <w:p w:rsidR="00437DB5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 xml:space="preserve">Olli-Pekka Salovaara (pj), Lahti </w:t>
      </w:r>
    </w:p>
    <w:p w:rsidR="00437DB5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Henrik Björnström, Helsinki</w:t>
      </w:r>
    </w:p>
    <w:p w:rsidR="00437DB5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Jyrki Sarkkinen, Kuopio</w:t>
      </w:r>
    </w:p>
    <w:p w:rsidR="00437DB5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bookmarkStart w:id="0" w:name="_GoBack"/>
      <w:bookmarkEnd w:id="0"/>
      <w:r w:rsidRPr="00FE633A">
        <w:rPr>
          <w:sz w:val="24"/>
        </w:rPr>
        <w:t>Petri Hietala, Tampere</w:t>
      </w:r>
    </w:p>
    <w:p w:rsidR="00FE633A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Jari Laaksonen, Turku</w:t>
      </w:r>
    </w:p>
    <w:p w:rsidR="00FE633A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Päivi Kilpeläinen, Tuusula</w:t>
      </w:r>
    </w:p>
    <w:sectPr w:rsidR="00FE633A" w:rsidRPr="00FE63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92E4C"/>
    <w:multiLevelType w:val="hybridMultilevel"/>
    <w:tmpl w:val="886645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A7A75"/>
    <w:multiLevelType w:val="hybridMultilevel"/>
    <w:tmpl w:val="7A7A01D6"/>
    <w:lvl w:ilvl="0" w:tplc="E8DE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8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86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0A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3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2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C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48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A"/>
    <w:rsid w:val="001C1D90"/>
    <w:rsid w:val="00437DB5"/>
    <w:rsid w:val="004564A4"/>
    <w:rsid w:val="008E7367"/>
    <w:rsid w:val="009B589E"/>
    <w:rsid w:val="00F57811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A4F6"/>
  <w15:chartTrackingRefBased/>
  <w15:docId w15:val="{726AEFDE-1CA0-4B2D-95A6-EE5BAF2D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E6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5" ma:contentTypeDescription="Luo uusi asiakirja." ma:contentTypeScope="" ma:versionID="0e79d5076aa849cb83368da72fc63e45">
  <xsd:schema xmlns:xsd="http://www.w3.org/2001/XMLSchema" xmlns:xs="http://www.w3.org/2001/XMLSchema" xmlns:p="http://schemas.microsoft.com/office/2006/metadata/properties" xmlns:ns2="f8f3d5e7-78ab-4fda-95e3-1e0a033e12df" targetNamespace="http://schemas.microsoft.com/office/2006/metadata/properties" ma:root="true" ma:fieldsID="f4e41eec01ce9e2e929610d27d02013f" ns2:_="">
    <xsd:import namespace="f8f3d5e7-78ab-4fda-95e3-1e0a033e1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93754-351F-4C96-A6E8-BC3B57646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6276E-F6EB-451F-A073-F4D547103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0205D-84CD-4250-93F9-9F514679E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d5e7-78ab-4fda-95e3-1e0a033e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164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2</cp:revision>
  <dcterms:created xsi:type="dcterms:W3CDTF">2018-03-31T08:12:00Z</dcterms:created>
  <dcterms:modified xsi:type="dcterms:W3CDTF">2018-03-31T08:12:00Z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</Properties>
</file>